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24"/>
          <w:szCs w:val="24"/>
        </w:rPr>
      </w:pPr>
      <w:r w:rsidDel="00000000" w:rsidR="00000000" w:rsidRPr="00000000">
        <w:rPr>
          <w:sz w:val="24"/>
          <w:szCs w:val="24"/>
          <w:rtl w:val="0"/>
        </w:rPr>
        <w:t xml:space="preserve">DJ, Grammy-nominated producer, biologist, podcast host, documentarian: Jayda G is one of those rare artists who seems to have lived several lives at once. The British Columbia-born, London-based artist brings social awareness and emotional depth to everything she touches, filling her music with curiosity and intention. Jayda is now entering a new, joyful phase of her career, one where she’s proving that motherhood and club culture don’t have to exist in opposition. </w:t>
      </w:r>
    </w:p>
    <w:p w:rsidR="00000000" w:rsidDel="00000000" w:rsidP="00000000" w:rsidRDefault="00000000" w:rsidRPr="00000000" w14:paraId="00000002">
      <w:pPr>
        <w:rPr>
          <w:sz w:val="24"/>
          <w:szCs w:val="24"/>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sz w:val="24"/>
          <w:szCs w:val="24"/>
          <w:rtl w:val="0"/>
        </w:rPr>
        <w:t xml:space="preserve">That new chapter begins with ‘The Shiver’, an ecstatic piano house anthem engineered for peak-time dancefloors. The track is dedicated to her husband – her high school sweetheart, and from whom she spent a decade apart after they went to separate universities, before reuniting in 2020. When they got back together, Jayda felt a literal shiver of happiness – a sensation she wanted to bottle in her sound.</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The single marks a shift from her 2023 album </w:t>
      </w:r>
      <w:r w:rsidDel="00000000" w:rsidR="00000000" w:rsidRPr="00000000">
        <w:rPr>
          <w:i w:val="1"/>
          <w:iCs w:val="1"/>
          <w:sz w:val="24"/>
          <w:szCs w:val="24"/>
          <w:rtl w:val="0"/>
        </w:rPr>
        <w:t xml:space="preserve">Guy</w:t>
      </w:r>
      <w:r w:rsidDel="00000000" w:rsidR="00000000" w:rsidRPr="00000000">
        <w:rPr>
          <w:sz w:val="24"/>
          <w:szCs w:val="24"/>
          <w:rtl w:val="0"/>
        </w:rPr>
        <w:t xml:space="preserve">, a deeply personal tribute to her late father, William Richard Guy. The record, which wove archival recordings of his voice into lush, introspective soundscapes, was something she felt she needed to make for herself. It followed her mid-pandemic single ‘Both Of Us’, produced with Fred again.., as well as high-profile remixes for Taylor Swift and Dua Lipa and an acclaimed DJ-Kicks mix. Her celebrated debut album, 2019’s </w:t>
      </w:r>
      <w:r w:rsidDel="00000000" w:rsidR="00000000" w:rsidRPr="00000000">
        <w:rPr>
          <w:i w:val="1"/>
          <w:iCs w:val="1"/>
          <w:sz w:val="24"/>
          <w:szCs w:val="24"/>
          <w:rtl w:val="0"/>
        </w:rPr>
        <w:t xml:space="preserve">Significant Changes</w:t>
      </w:r>
      <w:r w:rsidDel="00000000" w:rsidR="00000000" w:rsidRPr="00000000">
        <w:rPr>
          <w:sz w:val="24"/>
          <w:szCs w:val="24"/>
          <w:rtl w:val="0"/>
        </w:rPr>
        <w:t xml:space="preserve">, set the tone for her blend of music and message, incorporating orca calls and conservationist messages into its grooves.</w:t>
      </w:r>
    </w:p>
    <w:p w:rsidR="00000000" w:rsidDel="00000000" w:rsidP="00000000" w:rsidRDefault="00000000" w:rsidRPr="00000000" w14:paraId="00000006">
      <w:pPr>
        <w:rPr>
          <w:sz w:val="24"/>
          <w:szCs w:val="24"/>
        </w:rPr>
      </w:pP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sz w:val="24"/>
          <w:szCs w:val="24"/>
          <w:rtl w:val="0"/>
        </w:rPr>
        <w:t xml:space="preserve">This creative rebirth is closely linked to her experience of becoming a mother – a fusion of the person she was before with the one she’s still discovering now. “I know the old person super well, but she's not [yet] integrated into this new self, and it's all very confusing,” she says. “I keep feeling like a teenager again – awkward in my mind and body.” Still, Jayda was determined to return from maternity leave with new music, a way of honouring the part of herself that existed before. “The intention was: I haven't been gone for long, I'm still here, still wanting to make dance tunes, and dance and have a good time.”</w:t>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sz w:val="24"/>
          <w:szCs w:val="24"/>
          <w:rtl w:val="0"/>
        </w:rPr>
        <w:t xml:space="preserve">And a Jayda G set is always a good time. Annie Mac described her as “one of my favourite DJs – ever – to watch,” and it’s easy to see why. Jayda plays with irrepressible energy, beaming ear to ear as she drops soul, house and disco classics alongside new gems, often belting along with the crowd. She’s played everywhere from Glastonbury and Coachella to Boiler Room and Ibiza, but one performance stands out: her 2024 set in the </w:t>
      </w:r>
      <w:r w:rsidDel="00000000" w:rsidR="00000000" w:rsidRPr="00000000">
        <w:rPr>
          <w:i w:val="1"/>
          <w:iCs w:val="1"/>
          <w:sz w:val="24"/>
          <w:szCs w:val="24"/>
          <w:rtl w:val="0"/>
        </w:rPr>
        <w:t xml:space="preserve">Mixmag</w:t>
      </w:r>
      <w:r w:rsidDel="00000000" w:rsidR="00000000" w:rsidRPr="00000000">
        <w:rPr>
          <w:sz w:val="24"/>
          <w:szCs w:val="24"/>
          <w:rtl w:val="0"/>
        </w:rPr>
        <w:t xml:space="preserve"> Lab. </w:t>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sz w:val="24"/>
          <w:szCs w:val="24"/>
          <w:rtl w:val="0"/>
        </w:rPr>
        <w:t xml:space="preserve">Jayda was visibly pregnant during the live record, wearing a fringed bralette that accentuated and celebrated her bump. Before playing, she’d searched online for footage of DJs playing while expecting and found almost nothing – especially no one who looked very obviously pregnant – and so she wanted to be that image for someone else, asking the platform to tag the video accordingly so it’d be searchable for other mothers-to-be. </w:t>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rPr>
          <w:sz w:val="24"/>
          <w:szCs w:val="24"/>
        </w:rPr>
      </w:pPr>
      <w:r w:rsidDel="00000000" w:rsidR="00000000" w:rsidRPr="00000000">
        <w:rPr>
          <w:sz w:val="24"/>
          <w:szCs w:val="24"/>
          <w:rtl w:val="0"/>
        </w:rPr>
        <w:t xml:space="preserve">Many women are quietly expected to pull back from public life or their creative careers after childbirth, and Jayda had fears of something similar happening. Would fans disengage, or view her differently? But the reaction has been overwhelmingly supportive. She’s now part of a mum DJ WhatsApp group with people like Logic1000 and Jamz Supernova in which they share music-specific questions or provide some much-needed camaraderie.</w:t>
      </w:r>
    </w:p>
    <w:p w:rsidR="00000000" w:rsidDel="00000000" w:rsidP="00000000" w:rsidRDefault="00000000" w:rsidRPr="00000000" w14:paraId="0000000E">
      <w:pPr>
        <w:rPr>
          <w:sz w:val="24"/>
          <w:szCs w:val="24"/>
        </w:rPr>
      </w:pPr>
      <w:r w:rsidDel="00000000" w:rsidR="00000000" w:rsidRPr="00000000">
        <w:rPr>
          <w:rtl w:val="0"/>
        </w:rPr>
      </w:r>
    </w:p>
    <w:p w:rsidR="00000000" w:rsidDel="00000000" w:rsidP="00000000" w:rsidRDefault="00000000" w:rsidRPr="00000000" w14:paraId="0000000F">
      <w:pPr>
        <w:rPr>
          <w:sz w:val="24"/>
          <w:szCs w:val="24"/>
        </w:rPr>
      </w:pPr>
      <w:r w:rsidDel="00000000" w:rsidR="00000000" w:rsidRPr="00000000">
        <w:rPr>
          <w:sz w:val="24"/>
          <w:szCs w:val="24"/>
          <w:rtl w:val="0"/>
        </w:rPr>
        <w:t xml:space="preserve">Alongside her work in music, Jayda is a natural and inquisitive podcast host, inviting guests from footballers to authors, UFC fighters and chefs onto her celebrated series </w:t>
      </w:r>
      <w:r w:rsidDel="00000000" w:rsidR="00000000" w:rsidRPr="00000000">
        <w:rPr>
          <w:i w:val="1"/>
          <w:iCs w:val="1"/>
          <w:sz w:val="24"/>
          <w:szCs w:val="24"/>
          <w:rtl w:val="0"/>
        </w:rPr>
        <w:t xml:space="preserve">Here’s Hoping</w:t>
      </w:r>
      <w:r w:rsidDel="00000000" w:rsidR="00000000" w:rsidRPr="00000000">
        <w:rPr>
          <w:sz w:val="24"/>
          <w:szCs w:val="24"/>
          <w:rtl w:val="0"/>
        </w:rPr>
        <w:t xml:space="preserve">. She’s quizzed the likes of Ixta Belfrage, Emma Dabiri and Jeremiah Asiamah on resilience and optimism. “It’s almost an excuse to speak to people I admire, and wouldn’t necessarily be in the same room as,” she says. “I love learning, and the psychology of what makes people tick.”</w:t>
      </w:r>
    </w:p>
    <w:p w:rsidR="00000000" w:rsidDel="00000000" w:rsidP="00000000" w:rsidRDefault="00000000" w:rsidRPr="00000000" w14:paraId="00000010">
      <w:pPr>
        <w:rPr>
          <w:sz w:val="24"/>
          <w:szCs w:val="24"/>
        </w:rPr>
      </w:pP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sz w:val="24"/>
          <w:szCs w:val="24"/>
          <w:rtl w:val="0"/>
        </w:rPr>
        <w:t xml:space="preserve">Her passion for science runs deep: having undergone a masters in environmental toxicology, Jayda is one of those people who “could have gone to school forever,” and has since worked on many projects in the environmental space. In 2024 she fronted the award-winning, CNN-hosted</w:t>
      </w:r>
      <w:r w:rsidDel="00000000" w:rsidR="00000000" w:rsidRPr="00000000">
        <w:rPr>
          <w:i w:val="1"/>
          <w:iCs w:val="1"/>
          <w:sz w:val="24"/>
          <w:szCs w:val="24"/>
          <w:rtl w:val="0"/>
        </w:rPr>
        <w:t xml:space="preserve"> </w:t>
      </w:r>
      <w:r w:rsidDel="00000000" w:rsidR="00000000" w:rsidRPr="00000000">
        <w:rPr>
          <w:sz w:val="24"/>
          <w:szCs w:val="24"/>
          <w:rtl w:val="0"/>
        </w:rPr>
        <w:t xml:space="preserve">documentary </w:t>
      </w:r>
      <w:r w:rsidDel="00000000" w:rsidR="00000000" w:rsidRPr="00000000">
        <w:rPr>
          <w:i w:val="1"/>
          <w:iCs w:val="1"/>
          <w:sz w:val="24"/>
          <w:szCs w:val="24"/>
          <w:rtl w:val="0"/>
        </w:rPr>
        <w:t xml:space="preserve">Blue Carbon</w:t>
      </w:r>
      <w:r w:rsidDel="00000000" w:rsidR="00000000" w:rsidRPr="00000000">
        <w:rPr>
          <w:sz w:val="24"/>
          <w:szCs w:val="24"/>
          <w:rtl w:val="0"/>
        </w:rPr>
        <w:t xml:space="preserve">, a film where she worked to understand how coastal ecosystems could help mitigate the effects of climate change. And her advocacy is having an impact – whenever she tours, she finds fellow artists and ravers keen to ask her about her work with marine mammals and saltmarshes. </w:t>
      </w:r>
    </w:p>
    <w:p w:rsidR="00000000" w:rsidDel="00000000" w:rsidP="00000000" w:rsidRDefault="00000000" w:rsidRPr="00000000" w14:paraId="00000012">
      <w:pPr>
        <w:rPr>
          <w:sz w:val="24"/>
          <w:szCs w:val="24"/>
        </w:rPr>
      </w:pP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sz w:val="24"/>
          <w:szCs w:val="24"/>
          <w:rtl w:val="0"/>
        </w:rPr>
        <w:t xml:space="preserve">Whether she’s behind the decks, mic or camera, Jayda G’s work pulses with intention. As she enters this new phase of her life and career, things may look slightly different, but the message is the same: joy and connection.</w:t>
      </w:r>
    </w:p>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sz w:val="24"/>
          <w:szCs w:val="24"/>
        </w:rPr>
      </w:pPr>
      <w:r w:rsidDel="00000000" w:rsidR="00000000" w:rsidRPr="00000000">
        <w:rPr>
          <w:rtl w:val="0"/>
        </w:rPr>
      </w:r>
    </w:p>
    <w:p w:rsidR="00000000" w:rsidDel="00000000" w:rsidP="00000000" w:rsidRDefault="00000000" w:rsidRPr="00000000" w14:paraId="00000017">
      <w:pPr>
        <w:rP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8">
      <w:pPr>
        <w:rPr>
          <w:sz w:val="24"/>
          <w:szCs w:val="24"/>
        </w:rPr>
      </w:pPr>
      <w:r w:rsidDel="00000000" w:rsidR="00000000" w:rsidRPr="00000000">
        <w:rPr>
          <w:rtl w:val="0"/>
        </w:rPr>
      </w:r>
    </w:p>
    <w:p w:rsidR="00000000" w:rsidDel="00000000" w:rsidP="00000000" w:rsidRDefault="00000000" w:rsidRPr="00000000" w14:paraId="00000019">
      <w:pPr>
        <w:rPr>
          <w:sz w:val="24"/>
          <w:szCs w:val="24"/>
        </w:rPr>
      </w:pPr>
      <w:r w:rsidDel="00000000" w:rsidR="00000000" w:rsidRPr="00000000">
        <w:rPr>
          <w:rtl w:val="0"/>
        </w:rPr>
      </w:r>
    </w:p>
    <w:p w:rsidR="00000000" w:rsidDel="00000000" w:rsidP="00000000" w:rsidRDefault="00000000" w:rsidRPr="00000000" w14:paraId="0000001A">
      <w:pPr>
        <w:rPr>
          <w:sz w:val="24"/>
          <w:szCs w:val="24"/>
        </w:rPr>
      </w:pPr>
      <w:r w:rsidDel="00000000" w:rsidR="00000000" w:rsidRPr="00000000">
        <w:rPr>
          <w:sz w:val="24"/>
          <w:szCs w:val="24"/>
          <w:rtl w:val="0"/>
        </w:rPr>
        <w:t xml:space="preserve">SHORT VERSION: </w:t>
      </w:r>
    </w:p>
    <w:p w:rsidR="00000000" w:rsidDel="00000000" w:rsidP="00000000" w:rsidRDefault="00000000" w:rsidRPr="00000000" w14:paraId="0000001B">
      <w:pPr>
        <w:rPr>
          <w:sz w:val="24"/>
          <w:szCs w:val="24"/>
        </w:rPr>
      </w:pPr>
      <w:r w:rsidDel="00000000" w:rsidR="00000000" w:rsidRPr="00000000">
        <w:rPr>
          <w:rtl w:val="0"/>
        </w:rPr>
      </w:r>
    </w:p>
    <w:p w:rsidR="00000000" w:rsidDel="00000000" w:rsidP="00000000" w:rsidRDefault="00000000" w:rsidRPr="00000000" w14:paraId="0000001C">
      <w:pPr>
        <w:rPr>
          <w:sz w:val="24"/>
          <w:szCs w:val="24"/>
        </w:rPr>
      </w:pPr>
      <w:r w:rsidDel="00000000" w:rsidR="00000000" w:rsidRPr="00000000">
        <w:rPr>
          <w:sz w:val="24"/>
          <w:szCs w:val="24"/>
          <w:rtl w:val="0"/>
        </w:rPr>
        <w:t xml:space="preserve">DJ, Grammy-nominated producer, biologist, podcast host, documentarian: Jayda G is one of those rare artists who seems to have lived several lives at once. The British Columbia-born, London-based artist brings social awareness and emotional depth to everything she touches, filling her music with curiosity and intention. Jayda is now entering a new, joyful phase of her career, one where she’s proving that motherhood and club culture don’t have to exist in opposition. That new chapter begins with ‘The Shiver’, an ecstatic piano house anthem engineered for peak-time dancefloors.</w:t>
      </w:r>
    </w:p>
    <w:p w:rsidR="00000000" w:rsidDel="00000000" w:rsidP="00000000" w:rsidRDefault="00000000" w:rsidRPr="00000000" w14:paraId="0000001D">
      <w:pPr>
        <w:rPr>
          <w:sz w:val="24"/>
          <w:szCs w:val="24"/>
        </w:rPr>
      </w:pPr>
      <w:r w:rsidDel="00000000" w:rsidR="00000000" w:rsidRPr="00000000">
        <w:rPr>
          <w:rtl w:val="0"/>
        </w:rPr>
      </w:r>
    </w:p>
    <w:p w:rsidR="00000000" w:rsidDel="00000000" w:rsidP="00000000" w:rsidRDefault="00000000" w:rsidRPr="00000000" w14:paraId="0000001E">
      <w:pPr>
        <w:rPr>
          <w:sz w:val="24"/>
          <w:szCs w:val="24"/>
        </w:rPr>
      </w:pPr>
      <w:r w:rsidDel="00000000" w:rsidR="00000000" w:rsidRPr="00000000">
        <w:rPr>
          <w:sz w:val="24"/>
          <w:szCs w:val="24"/>
          <w:rtl w:val="0"/>
        </w:rPr>
        <w:t xml:space="preserve">A Jayda G set is always a good time. Annie Mac described her as “one of my favourite DJs – ever – to watch,” and it’s easy to see why. Jayda plays with irrepressible energy, beaming ear to ear as she drops soul, house and disco classics alongside new gems, often belting along with the crowd. She’s played everywhere from Glastonbury and Coachella to Boiler Room and Ibiza, but one performance stands out: her 2024 set in the </w:t>
      </w:r>
      <w:r w:rsidDel="00000000" w:rsidR="00000000" w:rsidRPr="00000000">
        <w:rPr>
          <w:i w:val="1"/>
          <w:iCs w:val="1"/>
          <w:sz w:val="24"/>
          <w:szCs w:val="24"/>
          <w:rtl w:val="0"/>
        </w:rPr>
        <w:t xml:space="preserve">Mixmag</w:t>
      </w:r>
      <w:r w:rsidDel="00000000" w:rsidR="00000000" w:rsidRPr="00000000">
        <w:rPr>
          <w:sz w:val="24"/>
          <w:szCs w:val="24"/>
          <w:rtl w:val="0"/>
        </w:rPr>
        <w:t xml:space="preserve"> Lab. </w:t>
      </w:r>
    </w:p>
    <w:p w:rsidR="00000000" w:rsidDel="00000000" w:rsidP="00000000" w:rsidRDefault="00000000" w:rsidRPr="00000000" w14:paraId="0000001F">
      <w:pPr>
        <w:rPr>
          <w:sz w:val="24"/>
          <w:szCs w:val="24"/>
        </w:rPr>
      </w:pPr>
      <w:r w:rsidDel="00000000" w:rsidR="00000000" w:rsidRPr="00000000">
        <w:rPr>
          <w:rtl w:val="0"/>
        </w:rPr>
      </w:r>
    </w:p>
    <w:p w:rsidR="00000000" w:rsidDel="00000000" w:rsidP="00000000" w:rsidRDefault="00000000" w:rsidRPr="00000000" w14:paraId="00000020">
      <w:pPr>
        <w:rPr>
          <w:sz w:val="24"/>
          <w:szCs w:val="24"/>
        </w:rPr>
      </w:pPr>
      <w:r w:rsidDel="00000000" w:rsidR="00000000" w:rsidRPr="00000000">
        <w:rPr>
          <w:rtl w:val="0"/>
        </w:rPr>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Normal"/>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8+6cZTPJa4kGGZiEc0cQR2Mc4RA==">CgMxLjA4AHIhMWFnR0ItMlhzSXRTdDNFT095QlBSX2lTMVhUeFhYRGhv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